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3862" w14:textId="618183FA" w:rsidR="000D3DFB" w:rsidRDefault="00EF6A7A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2023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5000EDE1" w14:textId="77777777" w:rsidR="000D3DFB" w:rsidRDefault="000D3DF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0D3DFB" w14:paraId="0AE8DD71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4EB2A854" w14:textId="77777777" w:rsidR="000D3DFB" w:rsidRDefault="00EF6A7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6F08551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437565B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19F8CA69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879E074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6A4B8D3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8536C11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236593EE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2F87CEB0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2283F292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3AFD9F8F" w14:textId="77777777" w:rsidR="000D3DFB" w:rsidRDefault="00EF6A7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2EDF0698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D0CC04C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2D39FD9A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24C2B631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CD446F2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56B2A740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EC72D53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5A229248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7B52B8C8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1B87EF12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0810FD7F" w14:textId="77777777" w:rsidR="000D3DFB" w:rsidRDefault="00EF6A7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0ED9B686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13BEDCC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14:paraId="031E9104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46ADFB21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726569CD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48EB33FF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23688CB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硕士生（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012A8E58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58A37B18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12B6303E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0090EB24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3798CEEA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14:paraId="7C46C125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16C95FD" w14:textId="77777777" w:rsidR="000D3DFB" w:rsidRDefault="00EF6A7A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DC2D3F6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64A8864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45F4043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53145AC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E4AB093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264D01E" w14:textId="77777777" w:rsidR="000D3DFB" w:rsidRDefault="000D3DF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6DEC31E6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2996831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623F0EC5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826813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68391404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0C1DE4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87846A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93BED0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2B02113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95C6B97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998413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2109DDA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2882163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B7599C7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9990D5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FA24063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E8CF81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1179528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0C1D57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727A12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65D59D7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64C4155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673248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A4C65C5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1FE9089D" w14:textId="77777777" w:rsidR="000D3DFB" w:rsidRDefault="00EF6A7A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  <w:p w14:paraId="49FC44E7" w14:textId="77777777" w:rsidR="000D3DFB" w:rsidRDefault="00EF6A7A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0D3DFB" w14:paraId="42DD0D3B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1943388C" w14:textId="77777777" w:rsidR="000D3DFB" w:rsidRDefault="00EF6A7A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0D3DFB" w14:paraId="13E81BD6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35515704" w14:textId="77777777" w:rsidR="000D3DFB" w:rsidRDefault="00EF6A7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0C841257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1C05DEF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0BE07AD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DD60604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6B194DA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5A8616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7ACE5E9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EFCF87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69D5628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A3262D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A076F2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A3F43B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814BD0E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EA5C788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8E49994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4E48F3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F562F2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85AE725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2624E56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6063EF30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4DBFC3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668E7B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18EF208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D3DFB" w14:paraId="2487B19E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4A80AF31" w14:textId="77777777" w:rsidR="000D3DFB" w:rsidRDefault="000D3DF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5CDCB75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03032D7C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2BF4A9B1" w14:textId="77777777" w:rsidR="000D3DFB" w:rsidRDefault="000D3DFB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641EB541" w14:textId="77777777" w:rsidR="000D3DFB" w:rsidRDefault="00EF6A7A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91C7A2C" w14:textId="77777777" w:rsidR="000D3DFB" w:rsidRDefault="00EF6A7A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D3DFB" w14:paraId="33231646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04B5C6C1" w14:textId="77777777" w:rsidR="000D3DFB" w:rsidRDefault="00EF6A7A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4C96911C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4749C573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7428A44A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633B114" w14:textId="77777777" w:rsidR="000D3DFB" w:rsidRDefault="00EF6A7A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181D3265" w14:textId="77777777" w:rsidR="000D3DFB" w:rsidRDefault="00EF6A7A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D3DFB" w14:paraId="225F4042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641A3D24" w14:textId="77777777" w:rsidR="000D3DFB" w:rsidRDefault="00EF6A7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5DA87361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3B30ECA8" w14:textId="77777777" w:rsidR="000D3DFB" w:rsidRDefault="00EF6A7A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5EF3CA36" w14:textId="77777777" w:rsidR="000D3DFB" w:rsidRDefault="00EF6A7A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49A16A02" w14:textId="77777777" w:rsidR="000D3DFB" w:rsidRDefault="00EF6A7A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506CBA3F" w14:textId="77777777" w:rsidR="000D3DFB" w:rsidRDefault="00EF6A7A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7631F5D3" w14:textId="77777777" w:rsidR="000D3DFB" w:rsidRDefault="00EF6A7A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proofErr w:type="gramStart"/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</w:t>
      </w:r>
      <w:proofErr w:type="gramEnd"/>
      <w:r>
        <w:rPr>
          <w:rFonts w:asciiTheme="minorEastAsia" w:hAnsiTheme="minorEastAsia" w:cs="宋体"/>
          <w:lang w:eastAsia="zh-CN"/>
        </w:rPr>
        <w:t>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75B091EA" w14:textId="77777777" w:rsidR="000D3DFB" w:rsidRDefault="00EF6A7A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11DABE5D" w14:textId="77777777" w:rsidR="000D3DFB" w:rsidRDefault="00EF6A7A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FC5AF1C" w14:textId="77777777" w:rsidR="000D3DFB" w:rsidRDefault="00EF6A7A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2DDB76ED" w14:textId="77777777" w:rsidR="000D3DFB" w:rsidRDefault="00EF6A7A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</w:t>
      </w:r>
      <w:r>
        <w:rPr>
          <w:lang w:eastAsia="zh-CN"/>
        </w:rPr>
        <w:t>段的表现和情况</w:t>
      </w:r>
      <w:r>
        <w:rPr>
          <w:rFonts w:hint="eastAsia"/>
          <w:lang w:eastAsia="zh-CN"/>
        </w:rPr>
        <w:t>。</w:t>
      </w:r>
    </w:p>
    <w:p w14:paraId="576E2CF3" w14:textId="77777777" w:rsidR="000D3DFB" w:rsidRDefault="00EF6A7A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38BF51BA" w14:textId="77777777" w:rsidR="000D3DFB" w:rsidRDefault="00EF6A7A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1EAF122E" w14:textId="77777777" w:rsidR="000D3DFB" w:rsidRDefault="00EF6A7A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</w:t>
      </w:r>
      <w:r>
        <w:rPr>
          <w:rFonts w:hint="eastAsia"/>
          <w:spacing w:val="-5"/>
          <w:lang w:eastAsia="zh-CN"/>
        </w:rPr>
        <w:t>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3D593EBC" w14:textId="77777777" w:rsidR="000D3DFB" w:rsidRDefault="00EF6A7A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23C88BD7" w14:textId="77777777" w:rsidR="000D3DFB" w:rsidRDefault="00EF6A7A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</w:t>
      </w:r>
      <w:r>
        <w:rPr>
          <w:lang w:eastAsia="zh-CN"/>
        </w:rPr>
        <w:t>或其他问题正在接受审查，尚未查清或已查清的情况等。</w:t>
      </w:r>
    </w:p>
    <w:sectPr w:rsidR="000D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D3DFB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EF6A7A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54C204"/>
  <w15:docId w15:val="{80DD6B64-2E05-4A6F-9D4C-D33BDCE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Jiang YD</cp:lastModifiedBy>
  <cp:revision>2</cp:revision>
  <cp:lastPrinted>2020-05-19T07:10:00Z</cp:lastPrinted>
  <dcterms:created xsi:type="dcterms:W3CDTF">2023-04-03T01:04:00Z</dcterms:created>
  <dcterms:modified xsi:type="dcterms:W3CDTF">2023-04-03T01:04:00Z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