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E1BE" w14:textId="77777777" w:rsidR="006B62C5" w:rsidRDefault="00000000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团员和青年主题教育专题组织生活会开展情况记录表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0"/>
        <w:gridCol w:w="1996"/>
        <w:gridCol w:w="1023"/>
        <w:gridCol w:w="1375"/>
        <w:gridCol w:w="351"/>
        <w:gridCol w:w="683"/>
        <w:gridCol w:w="1404"/>
      </w:tblGrid>
      <w:tr w:rsidR="006B62C5" w14:paraId="567D6421" w14:textId="77777777">
        <w:trPr>
          <w:trHeight w:val="623"/>
        </w:trPr>
        <w:tc>
          <w:tcPr>
            <w:tcW w:w="1690" w:type="dxa"/>
            <w:vAlign w:val="center"/>
          </w:tcPr>
          <w:p w14:paraId="41BC0F7D" w14:textId="77777777" w:rsidR="006B62C5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团支部名称</w:t>
            </w:r>
          </w:p>
        </w:tc>
        <w:tc>
          <w:tcPr>
            <w:tcW w:w="1996" w:type="dxa"/>
            <w:vAlign w:val="center"/>
          </w:tcPr>
          <w:p w14:paraId="66AB039A" w14:textId="77777777" w:rsidR="006B62C5" w:rsidRDefault="006B62C5">
            <w:pPr>
              <w:rPr>
                <w:b/>
                <w:bCs/>
                <w:sz w:val="24"/>
              </w:rPr>
            </w:pPr>
          </w:p>
        </w:tc>
        <w:tc>
          <w:tcPr>
            <w:tcW w:w="1023" w:type="dxa"/>
            <w:vAlign w:val="center"/>
          </w:tcPr>
          <w:p w14:paraId="49B618F1" w14:textId="77777777" w:rsidR="006B62C5" w:rsidRDefault="00000000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团支书</w:t>
            </w:r>
          </w:p>
        </w:tc>
        <w:tc>
          <w:tcPr>
            <w:tcW w:w="1375" w:type="dxa"/>
            <w:vAlign w:val="center"/>
          </w:tcPr>
          <w:p w14:paraId="69E7A1E7" w14:textId="77777777" w:rsidR="006B62C5" w:rsidRDefault="006B62C5">
            <w:pPr>
              <w:rPr>
                <w:b/>
                <w:bCs/>
                <w:sz w:val="24"/>
              </w:rPr>
            </w:pPr>
          </w:p>
        </w:tc>
        <w:tc>
          <w:tcPr>
            <w:tcW w:w="1034" w:type="dxa"/>
            <w:gridSpan w:val="2"/>
            <w:vAlign w:val="center"/>
          </w:tcPr>
          <w:p w14:paraId="763AF847" w14:textId="77777777" w:rsidR="006B62C5" w:rsidRDefault="00000000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记录人</w:t>
            </w:r>
          </w:p>
        </w:tc>
        <w:tc>
          <w:tcPr>
            <w:tcW w:w="1404" w:type="dxa"/>
            <w:vAlign w:val="center"/>
          </w:tcPr>
          <w:p w14:paraId="4F53A212" w14:textId="77777777" w:rsidR="006B62C5" w:rsidRDefault="006B62C5">
            <w:pPr>
              <w:rPr>
                <w:b/>
                <w:bCs/>
                <w:sz w:val="24"/>
              </w:rPr>
            </w:pPr>
          </w:p>
        </w:tc>
      </w:tr>
      <w:tr w:rsidR="006B62C5" w14:paraId="4195219D" w14:textId="77777777">
        <w:trPr>
          <w:trHeight w:val="625"/>
        </w:trPr>
        <w:tc>
          <w:tcPr>
            <w:tcW w:w="1690" w:type="dxa"/>
            <w:vAlign w:val="center"/>
          </w:tcPr>
          <w:p w14:paraId="23772CCB" w14:textId="77777777" w:rsidR="006B62C5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会议时间地点</w:t>
            </w:r>
          </w:p>
        </w:tc>
        <w:tc>
          <w:tcPr>
            <w:tcW w:w="3019" w:type="dxa"/>
            <w:gridSpan w:val="2"/>
            <w:vAlign w:val="center"/>
          </w:tcPr>
          <w:p w14:paraId="2DFE2351" w14:textId="77777777" w:rsidR="006B62C5" w:rsidRDefault="006B62C5">
            <w:pPr>
              <w:rPr>
                <w:b/>
                <w:bCs/>
                <w:sz w:val="24"/>
              </w:rPr>
            </w:pPr>
          </w:p>
        </w:tc>
        <w:tc>
          <w:tcPr>
            <w:tcW w:w="1726" w:type="dxa"/>
            <w:gridSpan w:val="2"/>
            <w:vAlign w:val="center"/>
          </w:tcPr>
          <w:p w14:paraId="099D9D6A" w14:textId="77777777" w:rsidR="006B62C5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到会指导老师</w:t>
            </w:r>
          </w:p>
        </w:tc>
        <w:tc>
          <w:tcPr>
            <w:tcW w:w="2087" w:type="dxa"/>
            <w:gridSpan w:val="2"/>
            <w:vAlign w:val="center"/>
          </w:tcPr>
          <w:p w14:paraId="7EACADD1" w14:textId="77777777" w:rsidR="006B62C5" w:rsidRDefault="006B62C5">
            <w:pPr>
              <w:rPr>
                <w:b/>
                <w:bCs/>
                <w:sz w:val="24"/>
              </w:rPr>
            </w:pPr>
          </w:p>
        </w:tc>
      </w:tr>
      <w:tr w:rsidR="006B62C5" w14:paraId="1D20117F" w14:textId="77777777" w:rsidTr="00AC2861">
        <w:trPr>
          <w:trHeight w:val="1207"/>
        </w:trPr>
        <w:tc>
          <w:tcPr>
            <w:tcW w:w="1690" w:type="dxa"/>
            <w:vAlign w:val="center"/>
          </w:tcPr>
          <w:p w14:paraId="11375316" w14:textId="77777777" w:rsidR="006B62C5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出席人员</w:t>
            </w:r>
          </w:p>
        </w:tc>
        <w:tc>
          <w:tcPr>
            <w:tcW w:w="6832" w:type="dxa"/>
            <w:gridSpan w:val="6"/>
          </w:tcPr>
          <w:p w14:paraId="127B3EAC" w14:textId="77777777" w:rsidR="006B62C5" w:rsidRDefault="00000000">
            <w:pPr>
              <w:rPr>
                <w:sz w:val="24"/>
              </w:rPr>
            </w:pPr>
            <w:r>
              <w:rPr>
                <w:rFonts w:ascii="华文楷体" w:eastAsia="华文楷体" w:hAnsi="华文楷体" w:cs="华文楷体" w:hint="eastAsia"/>
              </w:rPr>
              <w:t>（实到人数应不少于团支部团员总数的三分之二）</w:t>
            </w:r>
          </w:p>
        </w:tc>
      </w:tr>
      <w:tr w:rsidR="00AC2861" w14:paraId="56351D3B" w14:textId="77777777" w:rsidTr="00AC2861">
        <w:trPr>
          <w:trHeight w:val="4102"/>
        </w:trPr>
        <w:tc>
          <w:tcPr>
            <w:tcW w:w="1690" w:type="dxa"/>
            <w:vAlign w:val="center"/>
          </w:tcPr>
          <w:p w14:paraId="74BD52AC" w14:textId="4CCCB747" w:rsidR="00AC2861" w:rsidRDefault="00AC2861">
            <w:pPr>
              <w:jc w:val="center"/>
              <w:rPr>
                <w:rFonts w:hint="eastAsia"/>
                <w:b/>
                <w:bCs/>
                <w:sz w:val="24"/>
              </w:rPr>
            </w:pPr>
            <w:r w:rsidRPr="00AC2861">
              <w:rPr>
                <w:rFonts w:hint="eastAsia"/>
                <w:b/>
                <w:bCs/>
                <w:sz w:val="24"/>
              </w:rPr>
              <w:t>年度重点工作项目</w:t>
            </w:r>
          </w:p>
        </w:tc>
        <w:tc>
          <w:tcPr>
            <w:tcW w:w="6832" w:type="dxa"/>
            <w:gridSpan w:val="6"/>
          </w:tcPr>
          <w:p w14:paraId="1E199350" w14:textId="231A52E0" w:rsidR="00AC2861" w:rsidRDefault="00AC2861">
            <w:pPr>
              <w:rPr>
                <w:rFonts w:ascii="华文楷体" w:eastAsia="华文楷体" w:hAnsi="华文楷体" w:cs="华文楷体" w:hint="eastAsia"/>
              </w:rPr>
            </w:pPr>
            <w:r w:rsidRPr="00AC2861">
              <w:rPr>
                <w:rFonts w:ascii="华文楷体" w:eastAsia="华文楷体" w:hAnsi="华文楷体" w:cs="华文楷体"/>
                <w:szCs w:val="21"/>
              </w:rPr>
              <w:t>（重点反映开展团员和青年主题教育、规范化建设成效和作用发挥情况，500 字左右）</w:t>
            </w:r>
          </w:p>
        </w:tc>
      </w:tr>
      <w:tr w:rsidR="006B62C5" w14:paraId="7409B5EE" w14:textId="77777777">
        <w:trPr>
          <w:trHeight w:val="2887"/>
        </w:trPr>
        <w:tc>
          <w:tcPr>
            <w:tcW w:w="1690" w:type="dxa"/>
            <w:vAlign w:val="center"/>
          </w:tcPr>
          <w:p w14:paraId="7E0ED1BD" w14:textId="77843380" w:rsidR="006B62C5" w:rsidRDefault="00000000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团支部</w:t>
            </w:r>
            <w:r w:rsidR="00AC2861">
              <w:rPr>
                <w:rFonts w:hint="eastAsia"/>
                <w:b/>
                <w:bCs/>
                <w:sz w:val="24"/>
              </w:rPr>
              <w:t>查摆问题</w:t>
            </w:r>
            <w:r>
              <w:rPr>
                <w:rFonts w:hint="eastAsia"/>
                <w:b/>
                <w:bCs/>
                <w:sz w:val="24"/>
              </w:rPr>
              <w:t>、团员和青年的意见建议</w:t>
            </w:r>
          </w:p>
        </w:tc>
        <w:tc>
          <w:tcPr>
            <w:tcW w:w="6832" w:type="dxa"/>
            <w:gridSpan w:val="6"/>
          </w:tcPr>
          <w:p w14:paraId="19913E24" w14:textId="436BFFE0" w:rsidR="006B62C5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（对照通知第二点“二、联系实际查找不足”</w:t>
            </w:r>
            <w:r w:rsidR="00AC2861">
              <w:rPr>
                <w:rFonts w:ascii="华文楷体" w:eastAsia="华文楷体" w:hAnsi="华文楷体" w:cs="华文楷体" w:hint="eastAsia"/>
                <w:szCs w:val="21"/>
              </w:rPr>
              <w:t>，3</w:t>
            </w:r>
            <w:r w:rsidR="00AC2861">
              <w:rPr>
                <w:rFonts w:ascii="华文楷体" w:eastAsia="华文楷体" w:hAnsi="华文楷体" w:cs="华文楷体"/>
                <w:szCs w:val="21"/>
              </w:rPr>
              <w:t>00</w:t>
            </w:r>
            <w:r w:rsidR="00AC2861">
              <w:rPr>
                <w:rFonts w:ascii="华文楷体" w:eastAsia="华文楷体" w:hAnsi="华文楷体" w:cs="华文楷体" w:hint="eastAsia"/>
                <w:szCs w:val="21"/>
              </w:rPr>
              <w:t>字左右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>）</w:t>
            </w:r>
          </w:p>
        </w:tc>
      </w:tr>
      <w:tr w:rsidR="006B62C5" w14:paraId="7A4DC360" w14:textId="77777777">
        <w:trPr>
          <w:trHeight w:val="2726"/>
        </w:trPr>
        <w:tc>
          <w:tcPr>
            <w:tcW w:w="1690" w:type="dxa"/>
            <w:vAlign w:val="center"/>
          </w:tcPr>
          <w:p w14:paraId="339556E9" w14:textId="77777777" w:rsidR="006B62C5" w:rsidRDefault="00000000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改进措施</w:t>
            </w:r>
          </w:p>
        </w:tc>
        <w:tc>
          <w:tcPr>
            <w:tcW w:w="6832" w:type="dxa"/>
            <w:gridSpan w:val="6"/>
          </w:tcPr>
          <w:p w14:paraId="0333EE68" w14:textId="061B23FD" w:rsidR="006B62C5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（对照通知第五点“五、切实抓好改进提高”</w:t>
            </w:r>
            <w:r w:rsidR="00AC2861">
              <w:rPr>
                <w:rFonts w:ascii="华文楷体" w:eastAsia="华文楷体" w:hAnsi="华文楷体" w:cs="华文楷体" w:hint="eastAsia"/>
                <w:szCs w:val="21"/>
              </w:rPr>
              <w:t>，</w:t>
            </w:r>
            <w:r w:rsidR="00AC2861">
              <w:rPr>
                <w:rFonts w:ascii="华文楷体" w:eastAsia="华文楷体" w:hAnsi="华文楷体" w:cs="华文楷体" w:hint="eastAsia"/>
                <w:szCs w:val="21"/>
              </w:rPr>
              <w:t>3</w:t>
            </w:r>
            <w:r w:rsidR="00AC2861">
              <w:rPr>
                <w:rFonts w:ascii="华文楷体" w:eastAsia="华文楷体" w:hAnsi="华文楷体" w:cs="华文楷体"/>
                <w:szCs w:val="21"/>
              </w:rPr>
              <w:t>00</w:t>
            </w:r>
            <w:r w:rsidR="00AC2861">
              <w:rPr>
                <w:rFonts w:ascii="华文楷体" w:eastAsia="华文楷体" w:hAnsi="华文楷体" w:cs="华文楷体" w:hint="eastAsia"/>
                <w:szCs w:val="21"/>
              </w:rPr>
              <w:t>字左右</w:t>
            </w:r>
            <w:r>
              <w:rPr>
                <w:rFonts w:ascii="华文楷体" w:eastAsia="华文楷体" w:hAnsi="华文楷体" w:cs="华文楷体" w:hint="eastAsia"/>
                <w:szCs w:val="21"/>
              </w:rPr>
              <w:t>）</w:t>
            </w:r>
          </w:p>
        </w:tc>
      </w:tr>
      <w:tr w:rsidR="00AC2861" w14:paraId="2C8C766E" w14:textId="77777777" w:rsidTr="00AC2861">
        <w:trPr>
          <w:trHeight w:val="4527"/>
        </w:trPr>
        <w:tc>
          <w:tcPr>
            <w:tcW w:w="1690" w:type="dxa"/>
            <w:vAlign w:val="center"/>
          </w:tcPr>
          <w:p w14:paraId="3652727B" w14:textId="7D8F5A74" w:rsidR="00AC2861" w:rsidRDefault="00AC2861">
            <w:pPr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lastRenderedPageBreak/>
              <w:t>专题组织生活会会议记录</w:t>
            </w:r>
          </w:p>
        </w:tc>
        <w:tc>
          <w:tcPr>
            <w:tcW w:w="6832" w:type="dxa"/>
            <w:gridSpan w:val="6"/>
          </w:tcPr>
          <w:p w14:paraId="13FEAF01" w14:textId="58F23969" w:rsidR="00AC2861" w:rsidRDefault="00AC2861">
            <w:pPr>
              <w:rPr>
                <w:rFonts w:ascii="华文楷体" w:eastAsia="华文楷体" w:hAnsi="华文楷体" w:cs="华文楷体" w:hint="eastAsia"/>
                <w:szCs w:val="21"/>
              </w:rPr>
            </w:pPr>
            <w:r>
              <w:rPr>
                <w:rFonts w:ascii="华文楷体" w:eastAsia="华文楷体" w:hAnsi="华文楷体" w:cs="华文楷体" w:hint="eastAsia"/>
                <w:szCs w:val="21"/>
              </w:rPr>
              <w:t>（参考《附件3：团员和青年主题教育专题组织生活会基本流程》，请于1月7日前内录入智慧团建系统）</w:t>
            </w:r>
          </w:p>
        </w:tc>
      </w:tr>
    </w:tbl>
    <w:p w14:paraId="144D318A" w14:textId="77777777" w:rsidR="006B62C5" w:rsidRDefault="006B62C5">
      <w:pPr>
        <w:rPr>
          <w:b/>
          <w:bCs/>
          <w:sz w:val="28"/>
          <w:szCs w:val="28"/>
        </w:rPr>
      </w:pPr>
    </w:p>
    <w:p w14:paraId="707248AE" w14:textId="77777777" w:rsidR="006B62C5" w:rsidRDefault="006B62C5">
      <w:pPr>
        <w:spacing w:line="360" w:lineRule="auto"/>
        <w:rPr>
          <w:sz w:val="24"/>
        </w:rPr>
      </w:pPr>
    </w:p>
    <w:sectPr w:rsidR="006B6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A7A1F" w14:textId="77777777" w:rsidR="00FB3A11" w:rsidRDefault="00FB3A11" w:rsidP="00965B5A">
      <w:r>
        <w:separator/>
      </w:r>
    </w:p>
  </w:endnote>
  <w:endnote w:type="continuationSeparator" w:id="0">
    <w:p w14:paraId="13DFE884" w14:textId="77777777" w:rsidR="00FB3A11" w:rsidRDefault="00FB3A11" w:rsidP="0096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4DB31" w14:textId="77777777" w:rsidR="00FB3A11" w:rsidRDefault="00FB3A11" w:rsidP="00965B5A">
      <w:r>
        <w:separator/>
      </w:r>
    </w:p>
  </w:footnote>
  <w:footnote w:type="continuationSeparator" w:id="0">
    <w:p w14:paraId="545713A9" w14:textId="77777777" w:rsidR="00FB3A11" w:rsidRDefault="00FB3A11" w:rsidP="00965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EwMzg5NzIyN2ZkNDdkMjMyZjdhZjI2ZDE5ZTYwYjYifQ=="/>
  </w:docVars>
  <w:rsids>
    <w:rsidRoot w:val="757464BD"/>
    <w:rsid w:val="00076801"/>
    <w:rsid w:val="006B62C5"/>
    <w:rsid w:val="00965B5A"/>
    <w:rsid w:val="00AC2861"/>
    <w:rsid w:val="00FB3A11"/>
    <w:rsid w:val="01CA3F1A"/>
    <w:rsid w:val="06BD041B"/>
    <w:rsid w:val="111807FE"/>
    <w:rsid w:val="12107727"/>
    <w:rsid w:val="166938A9"/>
    <w:rsid w:val="17650515"/>
    <w:rsid w:val="18BE612E"/>
    <w:rsid w:val="28B60BD0"/>
    <w:rsid w:val="2EEE0998"/>
    <w:rsid w:val="3BE15B0C"/>
    <w:rsid w:val="43790D20"/>
    <w:rsid w:val="45B918A8"/>
    <w:rsid w:val="477535AD"/>
    <w:rsid w:val="49971F00"/>
    <w:rsid w:val="4CCF19B1"/>
    <w:rsid w:val="518A40F8"/>
    <w:rsid w:val="52D613A6"/>
    <w:rsid w:val="5A6220B6"/>
    <w:rsid w:val="5B4B2B4A"/>
    <w:rsid w:val="623A1223"/>
    <w:rsid w:val="670047E9"/>
    <w:rsid w:val="68BB130F"/>
    <w:rsid w:val="6D57537F"/>
    <w:rsid w:val="757464BD"/>
    <w:rsid w:val="79986B03"/>
    <w:rsid w:val="7A4647B1"/>
    <w:rsid w:val="7DFD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0FF1D4"/>
  <w15:docId w15:val="{E37F59EC-5A1A-44A2-8A15-E45B3D3D9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65B5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65B5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65B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65B5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橘子</dc:creator>
  <cp:lastModifiedBy>YD Jiang</cp:lastModifiedBy>
  <cp:revision>3</cp:revision>
  <dcterms:created xsi:type="dcterms:W3CDTF">2024-01-03T08:07:00Z</dcterms:created>
  <dcterms:modified xsi:type="dcterms:W3CDTF">2024-01-04T14:42:00Z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3912575EA70D41EEAE060E7BD7813C51_11</vt:lpwstr>
  </property>
</Properties>
</file>